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5C" w:rsidRDefault="00BA1428" w:rsidP="004E7D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E212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120130" cy="2680947"/>
            <wp:effectExtent l="0" t="0" r="0" b="5715"/>
            <wp:docPr id="1" name="Рисунок 1" descr="G:\Азга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5618" w:rsidRPr="00145014" w:rsidRDefault="00EE5618" w:rsidP="001450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4"/>
          <w:szCs w:val="24"/>
        </w:rPr>
      </w:pPr>
      <w:r w:rsidRPr="00145014">
        <w:rPr>
          <w:rFonts w:ascii="Times New Roman" w:hAnsi="Times New Roman" w:cs="Times New Roman"/>
          <w:b/>
          <w:color w:val="1E2120"/>
          <w:sz w:val="24"/>
          <w:szCs w:val="24"/>
        </w:rPr>
        <w:t>Положение</w:t>
      </w:r>
    </w:p>
    <w:p w:rsidR="00EE5618" w:rsidRPr="00145014" w:rsidRDefault="00EE5618" w:rsidP="004E7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4"/>
          <w:szCs w:val="24"/>
        </w:rPr>
      </w:pPr>
      <w:r w:rsidRPr="00145014">
        <w:rPr>
          <w:rFonts w:ascii="Times New Roman" w:hAnsi="Times New Roman" w:cs="Times New Roman"/>
          <w:b/>
          <w:color w:val="1E2120"/>
          <w:sz w:val="24"/>
          <w:szCs w:val="24"/>
        </w:rPr>
        <w:t>о порядке учета мнен</w:t>
      </w:r>
      <w:r w:rsidR="004E7D11">
        <w:rPr>
          <w:rFonts w:ascii="Times New Roman" w:hAnsi="Times New Roman" w:cs="Times New Roman"/>
          <w:b/>
          <w:color w:val="1E2120"/>
          <w:sz w:val="24"/>
          <w:szCs w:val="24"/>
        </w:rPr>
        <w:t>ия Советов обуч</w:t>
      </w:r>
      <w:r w:rsidR="00D75B85">
        <w:rPr>
          <w:rFonts w:ascii="Times New Roman" w:hAnsi="Times New Roman" w:cs="Times New Roman"/>
          <w:b/>
          <w:color w:val="1E2120"/>
          <w:sz w:val="24"/>
          <w:szCs w:val="24"/>
        </w:rPr>
        <w:t>ающихся и Совета родителей (родительский комитет)</w:t>
      </w:r>
      <w:r w:rsidR="004E7D11">
        <w:rPr>
          <w:rFonts w:ascii="Times New Roman" w:hAnsi="Times New Roman" w:cs="Times New Roman"/>
          <w:b/>
          <w:color w:val="1E2120"/>
          <w:sz w:val="24"/>
          <w:szCs w:val="24"/>
        </w:rPr>
        <w:t xml:space="preserve">  при </w:t>
      </w:r>
      <w:r w:rsidRPr="00145014">
        <w:rPr>
          <w:rFonts w:ascii="Times New Roman" w:hAnsi="Times New Roman" w:cs="Times New Roman"/>
          <w:b/>
          <w:color w:val="1E2120"/>
          <w:sz w:val="24"/>
          <w:szCs w:val="24"/>
        </w:rPr>
        <w:t>принятии локальных нормативных актов и</w:t>
      </w:r>
      <w:r w:rsidR="004E7D11">
        <w:rPr>
          <w:rFonts w:ascii="Times New Roman" w:hAnsi="Times New Roman" w:cs="Times New Roman"/>
          <w:b/>
          <w:color w:val="1E2120"/>
          <w:sz w:val="24"/>
          <w:szCs w:val="24"/>
        </w:rPr>
        <w:t xml:space="preserve"> </w:t>
      </w:r>
      <w:r w:rsidRPr="00145014">
        <w:rPr>
          <w:rFonts w:ascii="Times New Roman" w:hAnsi="Times New Roman" w:cs="Times New Roman"/>
          <w:b/>
          <w:color w:val="1E2120"/>
          <w:sz w:val="24"/>
          <w:szCs w:val="24"/>
        </w:rPr>
        <w:t>выборе меры дисциплинарного взыскания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/>
          <w:color w:val="1E2120"/>
          <w:sz w:val="24"/>
          <w:szCs w:val="24"/>
        </w:rPr>
        <w:t xml:space="preserve">1. </w:t>
      </w:r>
      <w:r w:rsidRPr="005E2A5C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Общие положения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1.1. Настоящий </w:t>
      </w:r>
      <w:r w:rsidRPr="005E2A5C">
        <w:rPr>
          <w:rFonts w:ascii="Times New Roman" w:hAnsi="Times New Roman" w:cs="Times New Roman"/>
          <w:i/>
          <w:iCs/>
          <w:color w:val="1E2120"/>
          <w:sz w:val="24"/>
          <w:szCs w:val="24"/>
        </w:rPr>
        <w:t>Порядок учета мнения Совета</w:t>
      </w:r>
      <w:r w:rsidR="004E7D11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 обучающихся и </w:t>
      </w:r>
      <w:r w:rsidR="00D75B85">
        <w:rPr>
          <w:rFonts w:ascii="Times New Roman" w:hAnsi="Times New Roman" w:cs="Times New Roman"/>
          <w:i/>
          <w:iCs/>
          <w:color w:val="1E2120"/>
          <w:sz w:val="24"/>
          <w:szCs w:val="24"/>
        </w:rPr>
        <w:t>Совета родителей (</w:t>
      </w:r>
      <w:r w:rsidR="004E7D11">
        <w:rPr>
          <w:rFonts w:ascii="Times New Roman" w:hAnsi="Times New Roman" w:cs="Times New Roman"/>
          <w:i/>
          <w:iCs/>
          <w:color w:val="1E2120"/>
          <w:sz w:val="24"/>
          <w:szCs w:val="24"/>
        </w:rPr>
        <w:t>родительского комитета</w:t>
      </w:r>
      <w:r w:rsidR="00D75B85">
        <w:rPr>
          <w:rFonts w:ascii="Times New Roman" w:hAnsi="Times New Roman" w:cs="Times New Roman"/>
          <w:i/>
          <w:iCs/>
          <w:color w:val="1E2120"/>
          <w:sz w:val="24"/>
          <w:szCs w:val="24"/>
        </w:rPr>
        <w:t>)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регламентирует порядок учета мнения обучающихся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школы, родителей (законных представителей) при принятии локальных нормативных актов, затрагивающих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права учащихся, и выборе меры дисциплинарного взыскания в отношении обучающихся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1.2. Данный Порядок разработан с учетом следующих нормативных актов: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Конвенция о правах ребенка, принятая Генеральной Ассамблеей ООН 20.11.1989г. (статья 12, 13 и 29);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Конституцией Российской Федерации;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Федеральный закон № 273-ФЗ от 29.12.2012г. «Об образовании в Российской Федерации» в редакции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от 27.06.2018г (пп.3, 4 ст. 30);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приказ Министерства образования и науки РФ от 15.03.2013г. № 185 «Об утверждении Порядка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применения к обучающимся и снятия с обучающихся мер дисциплинарного взыскания» с изменениями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согласно приказу № 453 от 21.04.2016г (ст. 6);</w:t>
      </w:r>
      <w:r w:rsidR="004E7D11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Устав общеобразовательного учреждения.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1.3. Настоящий Порядок разработан в целях </w:t>
      </w:r>
      <w:proofErr w:type="gramStart"/>
      <w:r w:rsidRPr="005E2A5C">
        <w:rPr>
          <w:rFonts w:ascii="Times New Roman" w:hAnsi="Times New Roman" w:cs="Times New Roman"/>
          <w:color w:val="1E2120"/>
          <w:sz w:val="24"/>
          <w:szCs w:val="24"/>
        </w:rPr>
        <w:t>урегулирования процедуры учета мнения Советов обучающихся</w:t>
      </w:r>
      <w:proofErr w:type="gramEnd"/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4E7D11">
        <w:rPr>
          <w:rFonts w:ascii="Times New Roman" w:hAnsi="Times New Roman" w:cs="Times New Roman"/>
          <w:color w:val="1E2120"/>
          <w:sz w:val="24"/>
          <w:szCs w:val="24"/>
        </w:rPr>
        <w:t xml:space="preserve">и </w:t>
      </w:r>
      <w:r w:rsidR="00D75B85">
        <w:rPr>
          <w:rFonts w:ascii="Times New Roman" w:hAnsi="Times New Roman" w:cs="Times New Roman"/>
          <w:color w:val="1E2120"/>
          <w:sz w:val="24"/>
          <w:szCs w:val="24"/>
        </w:rPr>
        <w:t>Совета родителей (</w:t>
      </w:r>
      <w:r w:rsidR="004E7D11">
        <w:rPr>
          <w:rFonts w:ascii="Times New Roman" w:hAnsi="Times New Roman" w:cs="Times New Roman"/>
          <w:color w:val="1E2120"/>
          <w:sz w:val="24"/>
          <w:szCs w:val="24"/>
        </w:rPr>
        <w:t>родительского комитета</w:t>
      </w:r>
      <w:r w:rsidR="00D75B85">
        <w:rPr>
          <w:rFonts w:ascii="Times New Roman" w:hAnsi="Times New Roman" w:cs="Times New Roman"/>
          <w:color w:val="1E2120"/>
          <w:sz w:val="24"/>
          <w:szCs w:val="24"/>
        </w:rPr>
        <w:t>)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по вопросам управления образовательным учреждением,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принятии локальных актов, затрагивающих интересы учащихся и их родителей (законных представителей),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выборе меры дисциплинарного взыскания в отношении обучающихся.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1.4. </w:t>
      </w:r>
      <w:proofErr w:type="gramStart"/>
      <w:r w:rsidRPr="005E2A5C">
        <w:rPr>
          <w:rFonts w:ascii="Times New Roman" w:hAnsi="Times New Roman" w:cs="Times New Roman"/>
          <w:color w:val="1E2120"/>
          <w:sz w:val="24"/>
          <w:szCs w:val="24"/>
        </w:rPr>
        <w:t>Локальные нормативные акты, затрагивающие интересы обучающихся, принимаемые в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образовательном учреждении, не должны нарушать права учащихся, установленные законодательством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Российской Федерации, независимо от пола, расы, национальности, языка, происхождения,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имущественного, социального и должностного положения, места жительства, отношения к религии и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убеждений, принадлежности к общественным объединениям, а также других обстоятельств.</w:t>
      </w:r>
      <w:proofErr w:type="gramEnd"/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/>
          <w:color w:val="1E2120"/>
          <w:sz w:val="24"/>
          <w:szCs w:val="24"/>
        </w:rPr>
        <w:t xml:space="preserve">2. </w:t>
      </w:r>
      <w:r w:rsidRPr="005E2A5C">
        <w:rPr>
          <w:rFonts w:ascii="Times New Roman" w:hAnsi="Times New Roman" w:cs="Times New Roman"/>
          <w:b/>
          <w:bCs/>
          <w:color w:val="1E2120"/>
          <w:sz w:val="24"/>
          <w:szCs w:val="24"/>
        </w:rPr>
        <w:t>Цели и задачи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2.1. Основной целью Положения о порядке учета мнения обучающихся и их родителей (законных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представителей) является обеспечение защиты конституционных прав граждан Российской Федерации на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образование.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2.2. Основные задачи: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обеспечение благоприятных условий получения </w:t>
      </w:r>
      <w:proofErr w:type="gramStart"/>
      <w:r w:rsidRPr="005E2A5C">
        <w:rPr>
          <w:rFonts w:ascii="Times New Roman" w:hAnsi="Times New Roman" w:cs="Times New Roman"/>
          <w:color w:val="1E2120"/>
          <w:sz w:val="24"/>
          <w:szCs w:val="24"/>
        </w:rPr>
        <w:t>обучающимися</w:t>
      </w:r>
      <w:proofErr w:type="gramEnd"/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общего образования в</w:t>
      </w:r>
      <w:r w:rsidR="004E7D11">
        <w:rPr>
          <w:rFonts w:ascii="Times New Roman" w:hAnsi="Times New Roman" w:cs="Times New Roman"/>
          <w:color w:val="1E2120"/>
          <w:sz w:val="24"/>
          <w:szCs w:val="24"/>
        </w:rPr>
        <w:t xml:space="preserve"> ОУ;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поддержание в общеобразовательном </w:t>
      </w:r>
      <w:proofErr w:type="gramStart"/>
      <w:r w:rsidRPr="005E2A5C">
        <w:rPr>
          <w:rFonts w:ascii="Times New Roman" w:hAnsi="Times New Roman" w:cs="Times New Roman"/>
          <w:color w:val="1E2120"/>
          <w:sz w:val="24"/>
          <w:szCs w:val="24"/>
        </w:rPr>
        <w:t>учреждении порядка</w:t>
      </w:r>
      <w:proofErr w:type="gramEnd"/>
      <w:r w:rsidRPr="005E2A5C">
        <w:rPr>
          <w:rFonts w:ascii="Times New Roman" w:hAnsi="Times New Roman" w:cs="Times New Roman"/>
          <w:color w:val="1E2120"/>
          <w:sz w:val="24"/>
          <w:szCs w:val="24"/>
        </w:rPr>
        <w:t>, основанного на сознательной дисциплине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и демократических началах организации образовательного процесса;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содействие подготовке учащихся к ответственной жизни в свободном обществе.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/>
          <w:color w:val="1E2120"/>
          <w:sz w:val="24"/>
          <w:szCs w:val="24"/>
        </w:rPr>
        <w:t xml:space="preserve">3. </w:t>
      </w:r>
      <w:r w:rsidRPr="005E2A5C">
        <w:rPr>
          <w:rFonts w:ascii="Times New Roman" w:hAnsi="Times New Roman" w:cs="Times New Roman"/>
          <w:b/>
          <w:bCs/>
          <w:color w:val="1E2120"/>
          <w:sz w:val="24"/>
          <w:szCs w:val="24"/>
        </w:rPr>
        <w:t>Советы, представляющие интересы обучающихся и родителей (законных представителей)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lastRenderedPageBreak/>
        <w:t>3.1. Полномочиями о даче мотивированного мнения обучающихся и родителей (законных представителей) в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общеобразовательном учреждении обладают Сов</w:t>
      </w:r>
      <w:r w:rsidR="004E7D11">
        <w:rPr>
          <w:rFonts w:ascii="Times New Roman" w:hAnsi="Times New Roman" w:cs="Times New Roman"/>
          <w:color w:val="1E2120"/>
          <w:sz w:val="24"/>
          <w:szCs w:val="24"/>
        </w:rPr>
        <w:t xml:space="preserve">ет обучающихся и </w:t>
      </w:r>
      <w:r w:rsidR="00D75B85">
        <w:rPr>
          <w:rFonts w:ascii="Times New Roman" w:hAnsi="Times New Roman" w:cs="Times New Roman"/>
          <w:color w:val="1E2120"/>
          <w:sz w:val="24"/>
          <w:szCs w:val="24"/>
        </w:rPr>
        <w:t>Совет родителей (</w:t>
      </w:r>
      <w:r w:rsidR="004E7D11">
        <w:rPr>
          <w:rFonts w:ascii="Times New Roman" w:hAnsi="Times New Roman" w:cs="Times New Roman"/>
          <w:color w:val="1E2120"/>
          <w:sz w:val="24"/>
          <w:szCs w:val="24"/>
        </w:rPr>
        <w:t>родительский комитет</w:t>
      </w:r>
      <w:r w:rsidR="00D75B85">
        <w:rPr>
          <w:rFonts w:ascii="Times New Roman" w:hAnsi="Times New Roman" w:cs="Times New Roman"/>
          <w:color w:val="1E2120"/>
          <w:sz w:val="24"/>
          <w:szCs w:val="24"/>
        </w:rPr>
        <w:t>)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, в состав которых соответственно входят учащиеся и родители (законные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представители). Советы представляют интересы учащихся и родителей.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3.2. В соответствии с частью 6 статьи Федерального закона № 273-ФЗ «Об образовании в Российской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Федерации» советы обучающихся и советы родителей (законных </w:t>
      </w:r>
      <w:proofErr w:type="gramStart"/>
      <w:r w:rsidRPr="005E2A5C">
        <w:rPr>
          <w:rFonts w:ascii="Times New Roman" w:hAnsi="Times New Roman" w:cs="Times New Roman"/>
          <w:color w:val="1E2120"/>
          <w:sz w:val="24"/>
          <w:szCs w:val="24"/>
        </w:rPr>
        <w:t>представите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лей</w:t>
      </w:r>
      <w:proofErr w:type="gramEnd"/>
      <w:r w:rsidRPr="005E2A5C">
        <w:rPr>
          <w:rFonts w:ascii="Times New Roman" w:hAnsi="Times New Roman" w:cs="Times New Roman"/>
          <w:color w:val="1E2120"/>
          <w:sz w:val="24"/>
          <w:szCs w:val="24"/>
        </w:rPr>
        <w:t>) несовершеннолетних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обучающихся – внешние по отношению к школе органы самоуправления – создаются по инициативе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учащихся, роди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>телей (законных представителей)</w:t>
      </w:r>
    </w:p>
    <w:p w:rsidR="00EE5618" w:rsidRPr="005E2A5C" w:rsidRDefault="00D75B85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3.3. Мнение С</w:t>
      </w:r>
      <w:r w:rsidR="00EE5618" w:rsidRPr="005E2A5C">
        <w:rPr>
          <w:rFonts w:ascii="Times New Roman" w:hAnsi="Times New Roman" w:cs="Times New Roman"/>
          <w:color w:val="1E2120"/>
          <w:sz w:val="24"/>
          <w:szCs w:val="24"/>
        </w:rPr>
        <w:t>оветов</w:t>
      </w:r>
      <w:r w:rsidR="004E7D11">
        <w:rPr>
          <w:rFonts w:ascii="Times New Roman" w:hAnsi="Times New Roman" w:cs="Times New Roman"/>
          <w:color w:val="1E2120"/>
          <w:sz w:val="24"/>
          <w:szCs w:val="24"/>
        </w:rPr>
        <w:t xml:space="preserve"> обучающихся,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Совета родителей (родительского комитета) </w:t>
      </w:r>
      <w:r w:rsidR="00EE5618" w:rsidRPr="005E2A5C">
        <w:rPr>
          <w:rFonts w:ascii="Times New Roman" w:hAnsi="Times New Roman" w:cs="Times New Roman"/>
          <w:color w:val="1E2120"/>
          <w:sz w:val="24"/>
          <w:szCs w:val="24"/>
        </w:rPr>
        <w:t>учитывается: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при принятии локальных нормативных актов, затрагивающих права обучающихся (ч.3 ст. 30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Федерального закона "Об образовании в Российской Федерации");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при выборе меры дисциплинарного взыскания в отношении учащегося (ч.7 ст. 43).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/>
          <w:color w:val="1E2120"/>
          <w:sz w:val="24"/>
          <w:szCs w:val="24"/>
        </w:rPr>
        <w:t xml:space="preserve">4. </w:t>
      </w:r>
      <w:r w:rsidRPr="005E2A5C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Порядок учета мнения и принятия локальных нормативных актов, затрагивающих права</w:t>
      </w:r>
      <w:r w:rsidR="004E7D11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обучающихся и родителей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4.1. </w:t>
      </w:r>
      <w:proofErr w:type="gramStart"/>
      <w:r w:rsidRPr="005E2A5C">
        <w:rPr>
          <w:rFonts w:ascii="Times New Roman" w:hAnsi="Times New Roman" w:cs="Times New Roman"/>
          <w:color w:val="1E2120"/>
          <w:sz w:val="24"/>
          <w:szCs w:val="24"/>
        </w:rPr>
        <w:t>Согласно ч.6 ст. 26 Федерального закона № 273-ФЗ от 29.12.2012г "Об образовании в Российской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Федерации" в целях учета мнения обучающихся, родителей (законных представителей) несовершеннолетних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обучающихся по вопросам управления </w:t>
      </w:r>
      <w:proofErr w:type="spellStart"/>
      <w:r w:rsidRPr="005E2A5C">
        <w:rPr>
          <w:rFonts w:ascii="Times New Roman" w:hAnsi="Times New Roman" w:cs="Times New Roman"/>
          <w:color w:val="1E2120"/>
          <w:sz w:val="24"/>
          <w:szCs w:val="24"/>
        </w:rPr>
        <w:t>образова</w:t>
      </w:r>
      <w:proofErr w:type="spellEnd"/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тельной организацией и при принятии локальных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нормативных актов, затрагивающих их права и законные интересы, по инициативе обучающихся, родителей</w:t>
      </w:r>
      <w:r w:rsidR="004E7D11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создаются советы обучающихся, советы родителей (законных представителей) или иные органы.</w:t>
      </w:r>
      <w:proofErr w:type="gramEnd"/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4.2. Директор образовательного учреждения перед принятием решения об утверждении нового локального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нормативного акта или внесения изменений в локальный нормативный акт, затрагивающий права и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законные интересы обучающихся и родителей (законных представителей), направляет проект данного акта и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обоснование по нему в Советы.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4.3. Совет не позднее 5 рабочих дней со дня получения проекта локального нормативного акта направляет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директору школы мотивированное мнение по проекту в письменной форме.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4.4. В случае</w:t>
      </w:r>
      <w:proofErr w:type="gramStart"/>
      <w:r w:rsidRPr="005E2A5C">
        <w:rPr>
          <w:rFonts w:ascii="Times New Roman" w:hAnsi="Times New Roman" w:cs="Times New Roman"/>
          <w:color w:val="1E2120"/>
          <w:sz w:val="24"/>
          <w:szCs w:val="24"/>
        </w:rPr>
        <w:t>,</w:t>
      </w:r>
      <w:proofErr w:type="gramEnd"/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если Совет выразил согласие с проектом локального нормативного акта, либо если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мотивированное мнение не поступило в указанный предыдущим пунктом срок, директор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 имеет право принять локальный нормативный акт.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4.5. В случае</w:t>
      </w:r>
      <w:proofErr w:type="gramStart"/>
      <w:r w:rsidRPr="005E2A5C">
        <w:rPr>
          <w:rFonts w:ascii="Times New Roman" w:hAnsi="Times New Roman" w:cs="Times New Roman"/>
          <w:color w:val="1E2120"/>
          <w:sz w:val="24"/>
          <w:szCs w:val="24"/>
        </w:rPr>
        <w:t>,</w:t>
      </w:r>
      <w:proofErr w:type="gramEnd"/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если Совет высказал предложения к проекту локального нормативного акта, директор имеет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право принять локальный нормативный акт с учетом указанных предложений.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>4.6. В случае</w:t>
      </w:r>
      <w:proofErr w:type="gramStart"/>
      <w:r w:rsidRPr="005E2A5C">
        <w:rPr>
          <w:rFonts w:ascii="Times New Roman" w:hAnsi="Times New Roman" w:cs="Times New Roman"/>
          <w:color w:val="1E2120"/>
          <w:sz w:val="24"/>
          <w:szCs w:val="24"/>
        </w:rPr>
        <w:t>,</w:t>
      </w:r>
      <w:proofErr w:type="gramEnd"/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если мотивированное мнение Совета не содержит согласия с проектом локального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нормативного акта, либо содержит предложения по его совершенствованию, которые директор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образовательного учреждения учитывать не планирует, директор в течение 3 дней после получения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мотивированного мнения проводит дополнительные консультации с Советом в целях достижения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взаимоприемлемого решения.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4.7. При </w:t>
      </w:r>
      <w:proofErr w:type="gramStart"/>
      <w:r w:rsidRPr="005E2A5C">
        <w:rPr>
          <w:rFonts w:ascii="Times New Roman" w:hAnsi="Times New Roman" w:cs="Times New Roman"/>
          <w:color w:val="1E2120"/>
          <w:sz w:val="24"/>
          <w:szCs w:val="24"/>
        </w:rPr>
        <w:t>не достижении</w:t>
      </w:r>
      <w:proofErr w:type="gramEnd"/>
      <w:r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согласия или взаимоприемлемого решения возникшие разногласия оформляются</w:t>
      </w:r>
      <w:r w:rsidR="00145014" w:rsidRPr="005E2A5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color w:val="1E2120"/>
          <w:sz w:val="24"/>
          <w:szCs w:val="24"/>
        </w:rPr>
        <w:t>протоколом, после чего директор школы имеет право принять данный локальный нормативный акт.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/>
          <w:color w:val="1E2120"/>
          <w:sz w:val="24"/>
          <w:szCs w:val="24"/>
        </w:rPr>
        <w:t xml:space="preserve">5. </w:t>
      </w:r>
      <w:r w:rsidRPr="005E2A5C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Порядок учета мнения советов обучающихся, советов родителей (законных представителей) при</w:t>
      </w:r>
      <w:r w:rsidR="00145014" w:rsidRPr="005E2A5C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/>
          <w:bCs/>
          <w:color w:val="1E2120"/>
          <w:sz w:val="24"/>
          <w:szCs w:val="24"/>
        </w:rPr>
        <w:t>выборе меры дисциплинарного взыскания для учащегося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5.1. </w:t>
      </w:r>
      <w:proofErr w:type="gramStart"/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Согласно статьи 43 п.7 Федерального закона № 273-ФЗ от 29.12.2012г "Об образовании в Российской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Федерации" при выборе меры дисциплинарного взыскания организация, осу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-</w:t>
      </w:r>
      <w:proofErr w:type="spellStart"/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ществляющая</w:t>
      </w:r>
      <w:proofErr w:type="spellEnd"/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образовательную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деятельность, должна учитывать тяжесть дисциплинарного проступка, причины и обстоятельства, при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которых он совершен, предыдущее поведение обучающегося, его психофизическое и эмоциональное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состояние, а также мнение советов обучающихся, советов родителей.</w:t>
      </w:r>
      <w:proofErr w:type="gramEnd"/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5.2. </w:t>
      </w:r>
      <w:proofErr w:type="gramStart"/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При совершении обучающимся дисциплинарного проступка и принятии решения о выборе возможной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меры дисциплинарного взыскания директор школы (Педагогический совет) направляет в Советы проект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приказа о привлечении к дисциплинарной ответственности, а также копии документов, являющихся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основанием для принятия указанного решения, в течение 2 рабочих дней с момента передачи ему копии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протокола заседания Комиссии по расследованию дисциплинарных проступков учащихся.</w:t>
      </w:r>
      <w:proofErr w:type="gramEnd"/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lastRenderedPageBreak/>
        <w:t>5.3. К проекту приказа о привлечении к дисциплинарной ответственности прилагается копия письменного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объяснения обучающегося, на основании которого директор школы (Педагогический совет) пришел к выводу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о наличии вины в совершении дисциплинарного проступка. В случае </w:t>
      </w:r>
      <w:proofErr w:type="gramStart"/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не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поступления</w:t>
      </w:r>
      <w:proofErr w:type="gramEnd"/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письменного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объяснения в установленный срок либо отказа от дачи объяснения к проекту приказа прилагается акт,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фиксирующий отказ от дачи объяснения либо не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поступление письменного объяснения в установленный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срок. В акте должен быть указан факт запроса объяснения у обучающегося с указанием места и времени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запроса, иных обстоятельств, включая свидетелей запроса объяснения по факту дисциплинарного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проступка.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5.4. Со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вет обучающихся, 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>Совет родителей (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родительский комитет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>)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в течение пяти учебных дней со дня получения проекта приказа и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копий документов рассматривает вопрос выбора меры дисциплинарного взыскания и направляет директору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школы (Педагогическому совету) свое мотивированное мнение в письменной форме.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5.5. В случае если советы выразили согласие с проектом приказа о привлечении к дисциплинарной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ответственности, либо если мотивированное мнение не поступило в указанный предыдущим пунктом срок,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директор общеобразовательного учреждения принимает решение о привлечении обучающегося к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дисциплинарной ответственности.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5.6. В случае если Со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вет обучающихся, 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>Совет родителей (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родительский комитет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>)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выразили несогласие с предполагаемым решением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директора школы (Педагогического совета), он в течение 3 учебных дней проводит с руководителями (иными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уполномоченными лицами, либо его представителями) дополнительные консультации, результаты которых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оформляются протоколом.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5.7. При </w:t>
      </w:r>
      <w:proofErr w:type="gramStart"/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не достижении</w:t>
      </w:r>
      <w:proofErr w:type="gramEnd"/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согласия по результатам консультаций директор образовательного учреждения до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истечения 7 учебных дней со дня получения мнения советов имеет право принять решение о привлечении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обучающегося к дисциплинарной ответственности. Принятое решение может быть обжаловано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обучающимися и (или) родителями (законными представителями) в установленном законом порядке.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5.8. Директор общеобразовательного учреждения имеет право принять решение о привлечении к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дисциплинарной ответственности обучающегося не позднее семи рабочих дней со дня получения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мотивированного мнения советов. В указанный период не засчитываются периоды болезни, каникул,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академического отпуска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/>
          <w:bCs/>
          <w:color w:val="1E2120"/>
          <w:sz w:val="24"/>
          <w:szCs w:val="24"/>
        </w:rPr>
        <w:t>6. Поряд</w:t>
      </w:r>
      <w:r w:rsidR="004E7D11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ок учета мнения </w:t>
      </w:r>
      <w:r w:rsidR="00D75B85">
        <w:rPr>
          <w:rFonts w:ascii="Times New Roman" w:hAnsi="Times New Roman" w:cs="Times New Roman"/>
          <w:b/>
          <w:bCs/>
          <w:color w:val="1E2120"/>
          <w:sz w:val="24"/>
          <w:szCs w:val="24"/>
        </w:rPr>
        <w:t>Совета родителей (</w:t>
      </w:r>
      <w:r w:rsidR="004E7D11">
        <w:rPr>
          <w:rFonts w:ascii="Times New Roman" w:hAnsi="Times New Roman" w:cs="Times New Roman"/>
          <w:b/>
          <w:bCs/>
          <w:color w:val="1E2120"/>
          <w:sz w:val="24"/>
          <w:szCs w:val="24"/>
        </w:rPr>
        <w:t>родительского комитета</w:t>
      </w:r>
      <w:r w:rsidR="00D75B85">
        <w:rPr>
          <w:rFonts w:ascii="Times New Roman" w:hAnsi="Times New Roman" w:cs="Times New Roman"/>
          <w:b/>
          <w:bCs/>
          <w:color w:val="1E2120"/>
          <w:sz w:val="24"/>
          <w:szCs w:val="24"/>
        </w:rPr>
        <w:t>)</w:t>
      </w:r>
      <w:r w:rsidRPr="005E2A5C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 по иным воп</w:t>
      </w:r>
      <w:r w:rsidR="004E7D11">
        <w:rPr>
          <w:rFonts w:ascii="Times New Roman" w:hAnsi="Times New Roman" w:cs="Times New Roman"/>
          <w:b/>
          <w:bCs/>
          <w:color w:val="1E2120"/>
          <w:sz w:val="24"/>
          <w:szCs w:val="24"/>
        </w:rPr>
        <w:t>росам управления ОУ.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6.1. Директор образовательного учреждения и Педагогический совет впр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аве обращаться в родительский комитет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в целях учета мнения по иным вопросам управления учреждением, касающимся прав и законных интересов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обучающихся и их родителей (законных представителей). В этом случае органы управления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образовательным учрежден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ием направляют в 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>Совет родителей (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родительский комитет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)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проект решения по соответствующим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вопросам с приложением необходимых документов и материалов.</w:t>
      </w:r>
    </w:p>
    <w:p w:rsidR="00EE5618" w:rsidRPr="005E2A5C" w:rsidRDefault="004E7D11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>
        <w:rPr>
          <w:rFonts w:ascii="Times New Roman" w:hAnsi="Times New Roman" w:cs="Times New Roman"/>
          <w:bCs/>
          <w:color w:val="1E2120"/>
          <w:sz w:val="24"/>
          <w:szCs w:val="24"/>
        </w:rPr>
        <w:t>6.2.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Совет родителей (р</w:t>
      </w:r>
      <w:r>
        <w:rPr>
          <w:rFonts w:ascii="Times New Roman" w:hAnsi="Times New Roman" w:cs="Times New Roman"/>
          <w:bCs/>
          <w:color w:val="1E2120"/>
          <w:sz w:val="24"/>
          <w:szCs w:val="24"/>
        </w:rPr>
        <w:t>одительский комитет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) </w:t>
      </w:r>
      <w:r w:rsidR="00EE5618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не позднее семи рабочих дней со дня получения проекта решения по</w:t>
      </w:r>
      <w:r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="00EE5618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соответствующему вопросу рассматривает проект решения, приложенные документы и материалы,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="00EE5618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предоставленные директором школы или Педагогическим советом, и направляет мотивированное мнение по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="00EE5618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проекту решения, оформленное протоколом, который подписываетс</w:t>
      </w:r>
      <w:r>
        <w:rPr>
          <w:rFonts w:ascii="Times New Roman" w:hAnsi="Times New Roman" w:cs="Times New Roman"/>
          <w:bCs/>
          <w:color w:val="1E2120"/>
          <w:sz w:val="24"/>
          <w:szCs w:val="24"/>
        </w:rPr>
        <w:t>я всеми членами родительского комитета</w:t>
      </w:r>
      <w:r w:rsidR="00EE5618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6.3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. В случае</w:t>
      </w:r>
      <w:proofErr w:type="gramStart"/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,</w:t>
      </w:r>
      <w:proofErr w:type="gramEnd"/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если 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>Совет родителей (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родительский комитет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>)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выразил согласие с проектом решения по соответствующему вопросу,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либо если мотивированное мнение не поступило в указанный предыдущим пунктом срок, директор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образовательного учреждения (Педагогический совет) имеет право принять соответствующее решение.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6.4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. В случае</w:t>
      </w:r>
      <w:proofErr w:type="gramStart"/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,</w:t>
      </w:r>
      <w:proofErr w:type="gramEnd"/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если 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>Совет родителей (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родительский комитет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>)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высказал предложения по соответствующему вопросу, директор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образовательного учреждения (Педагогический совет) имеет право принять решение с учетом указанных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предложений.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6.5. В случае</w:t>
      </w:r>
      <w:proofErr w:type="gramStart"/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,</w:t>
      </w:r>
      <w:proofErr w:type="gramEnd"/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если мотиви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рованное мнение родительский комитет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не содержит согласия с решением, либо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содержит предложения по его корректировке, которые руководитель (Педагогический совет) учитывать не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планирует, директор школы (Педагогический совет) вправе принять решение.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/>
          <w:bCs/>
          <w:color w:val="1E2120"/>
          <w:sz w:val="24"/>
          <w:szCs w:val="24"/>
        </w:rPr>
        <w:t>7. Заключительные положения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lastRenderedPageBreak/>
        <w:t>7.1. Настоящее Положение о порядке учета мнения Совета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обучающихся и 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>Совета родителей (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>родительского комитета</w:t>
      </w:r>
      <w:r w:rsidR="00D75B85">
        <w:rPr>
          <w:rFonts w:ascii="Times New Roman" w:hAnsi="Times New Roman" w:cs="Times New Roman"/>
          <w:bCs/>
          <w:color w:val="1E2120"/>
          <w:sz w:val="24"/>
          <w:szCs w:val="24"/>
        </w:rPr>
        <w:t>)</w:t>
      </w:r>
      <w:r w:rsidR="004E7D11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(законных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представителей) несовершеннолетних обучающихся является локальным нормативным актом,</w:t>
      </w:r>
      <w:r w:rsidR="00145014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="005E2A5C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согласовывается с Профсоюзным комитетом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школы и утверждается (либо вводится в действие) приказом директора</w:t>
      </w:r>
      <w:r w:rsidR="005E2A5C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образовательного учреждения.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7.2. Положение принимается на неопределенный срок. Изменения и дополнения к Положению принимаются</w:t>
      </w:r>
      <w:r w:rsidR="005E2A5C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в порядке, предусмотренном п.7.1. настоящего Положения.</w:t>
      </w:r>
    </w:p>
    <w:p w:rsidR="00EE5618" w:rsidRPr="005E2A5C" w:rsidRDefault="00EE5618" w:rsidP="00D75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7.3. После принятия Положения (или изменений и дополнений отдельных пунктов и разделов) в новой</w:t>
      </w:r>
      <w:r w:rsidR="005E2A5C"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2A5C">
        <w:rPr>
          <w:rFonts w:ascii="Times New Roman" w:hAnsi="Times New Roman" w:cs="Times New Roman"/>
          <w:bCs/>
          <w:color w:val="1E2120"/>
          <w:sz w:val="24"/>
          <w:szCs w:val="24"/>
        </w:rPr>
        <w:t>редакции предыдущая редакция автоматически утрачивает силу.</w:t>
      </w:r>
    </w:p>
    <w:p w:rsidR="00B56DF0" w:rsidRPr="00145014" w:rsidRDefault="00B56DF0" w:rsidP="00EE5618">
      <w:pPr>
        <w:rPr>
          <w:rFonts w:ascii="Times New Roman" w:hAnsi="Times New Roman" w:cs="Times New Roman"/>
          <w:sz w:val="24"/>
          <w:szCs w:val="24"/>
        </w:rPr>
      </w:pPr>
    </w:p>
    <w:sectPr w:rsidR="00B56DF0" w:rsidRPr="00145014" w:rsidSect="0014501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80A"/>
    <w:rsid w:val="00145014"/>
    <w:rsid w:val="004E7D11"/>
    <w:rsid w:val="005E2A5C"/>
    <w:rsid w:val="008534C4"/>
    <w:rsid w:val="00B56DF0"/>
    <w:rsid w:val="00BA1428"/>
    <w:rsid w:val="00C9598A"/>
    <w:rsid w:val="00D75B85"/>
    <w:rsid w:val="00EE5618"/>
    <w:rsid w:val="00FB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1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</cp:lastModifiedBy>
  <cp:revision>2</cp:revision>
  <dcterms:created xsi:type="dcterms:W3CDTF">2020-04-17T14:56:00Z</dcterms:created>
  <dcterms:modified xsi:type="dcterms:W3CDTF">2020-04-17T14:56:00Z</dcterms:modified>
</cp:coreProperties>
</file>